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附表1</w:t>
      </w:r>
    </w:p>
    <w:p>
      <w:pPr>
        <w:adjustRightInd w:val="0"/>
        <w:snapToGrid w:val="0"/>
        <w:spacing w:line="62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南宁高新区招商引资项目引荐人备案申请表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2"/>
        <w:gridCol w:w="142"/>
        <w:gridCol w:w="142"/>
        <w:gridCol w:w="142"/>
        <w:gridCol w:w="567"/>
        <w:gridCol w:w="992"/>
        <w:gridCol w:w="425"/>
        <w:gridCol w:w="201"/>
        <w:gridCol w:w="50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05" w:type="dxa"/>
            <w:gridSpan w:val="11"/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一、项目情况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项目名称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项目基本情况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（拟投资内容、主要产品或服务、规模等)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意向投资额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万元</w:t>
            </w:r>
          </w:p>
        </w:tc>
        <w:tc>
          <w:tcPr>
            <w:tcW w:w="218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预计投产运营后可实现年营业收入</w:t>
            </w: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27" w:type="dxa"/>
            <w:vMerge w:val="continue"/>
            <w:vAlign w:val="center"/>
          </w:tcPr>
          <w:p/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万美元</w:t>
            </w:r>
          </w:p>
        </w:tc>
        <w:tc>
          <w:tcPr>
            <w:tcW w:w="2185" w:type="dxa"/>
            <w:gridSpan w:val="4"/>
            <w:vMerge w:val="continue"/>
            <w:vAlign w:val="center"/>
          </w:tcPr>
          <w:p/>
        </w:tc>
        <w:tc>
          <w:tcPr>
            <w:tcW w:w="192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投资方基本情况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（名称、投资来源国别/地区、主要业务、规模、行业地位等）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投资方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对接负责人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电话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05" w:type="dxa"/>
            <w:gridSpan w:val="11"/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二、引荐人信息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名称/姓名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护照/身份证/统一社会信用代码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联系人及电话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05" w:type="dxa"/>
            <w:gridSpan w:val="11"/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三、项目引荐情况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项目意向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提供项目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信息的时间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对接洽谈情况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（说明项目引荐人促成招商部门与投资者对接洽谈的时间、地点、参加人员、洽谈内容等）</w:t>
            </w:r>
          </w:p>
        </w:tc>
        <w:tc>
          <w:tcPr>
            <w:tcW w:w="6378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4253" w:type="dxa"/>
            <w:gridSpan w:val="4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项目引荐人：</w:t>
            </w:r>
          </w:p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项目引荐人已充分知晓《南宁高新技术产业开发区管理委员会招商引资项目引荐人奖励办法》的规定和要求，填写信息均真实有效，特申请备案。</w:t>
            </w:r>
          </w:p>
          <w:p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（签名/盖章）</w:t>
            </w:r>
          </w:p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</w:tc>
        <w:tc>
          <w:tcPr>
            <w:tcW w:w="4252" w:type="dxa"/>
            <w:gridSpan w:val="7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投资促进局：</w:t>
            </w:r>
          </w:p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情况属实，同意备案。</w:t>
            </w:r>
          </w:p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ind w:firstLine="5903" w:firstLineChars="2450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（印章）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</w:tc>
      </w:tr>
    </w:tbl>
    <w:p>
      <w:pPr>
        <w:adjustRightInd w:val="0"/>
        <w:snapToGrid w:val="0"/>
        <w:ind w:right="44" w:rightChars="21"/>
        <w:rPr>
          <w:rFonts w:ascii="宋体"/>
          <w:sz w:val="24"/>
        </w:rPr>
      </w:pPr>
    </w:p>
    <w:p>
      <w:pPr>
        <w:adjustRightInd w:val="0"/>
        <w:snapToGrid w:val="0"/>
        <w:ind w:right="44" w:rightChars="21"/>
        <w:rPr>
          <w:rFonts w:ascii="宋体"/>
          <w:sz w:val="24"/>
        </w:rPr>
      </w:pPr>
      <w:r>
        <w:rPr>
          <w:rFonts w:hint="eastAsia" w:ascii="宋体"/>
          <w:sz w:val="24"/>
        </w:rPr>
        <w:t>注：本表格正反两面打印，一式二份，项目引荐人、投资促进局各留存一份。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ascii="楷体_GB2312" w:eastAsia="楷体_GB2312"/>
          <w:sz w:val="32"/>
          <w:szCs w:val="32"/>
        </w:rPr>
        <w:br w:type="page"/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附表2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南宁高新区招商引资项目引荐人奖励金申请表</w:t>
      </w: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单位：万元</w:t>
      </w:r>
    </w:p>
    <w:p>
      <w:pPr>
        <w:jc w:val="right"/>
        <w:rPr>
          <w:rFonts w:ascii="宋体" w:hAnsi="宋体"/>
          <w:sz w:val="24"/>
        </w:rPr>
      </w:pPr>
    </w:p>
    <w:tbl>
      <w:tblPr>
        <w:tblStyle w:val="7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98"/>
        <w:gridCol w:w="53"/>
        <w:gridCol w:w="1695"/>
        <w:gridCol w:w="6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一、引荐人信息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名称/姓名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护照/身份证/统一社会信用代码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联系人及电话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申请方式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（单选）</w:t>
            </w:r>
          </w:p>
        </w:tc>
        <w:tc>
          <w:tcPr>
            <w:tcW w:w="6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□该项目仅有一名项目引荐人</w:t>
            </w: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□代表引荐团队提出申请，提供其它引荐人的书面委托书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申请奖励</w:t>
            </w:r>
          </w:p>
        </w:tc>
        <w:tc>
          <w:tcPr>
            <w:tcW w:w="6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□项目信息奖 </w:t>
            </w:r>
            <w:r>
              <w:rPr>
                <w:rFonts w:hint="eastAsia" w:ascii="宋体"/>
                <w:b/>
                <w:sz w:val="24"/>
              </w:rPr>
              <w:t xml:space="preserve"> </w:t>
            </w:r>
            <w:r>
              <w:rPr>
                <w:rFonts w:ascii="宋体"/>
                <w:b/>
                <w:sz w:val="24"/>
              </w:rPr>
              <w:t xml:space="preserve">        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□项目贡献奖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77" w:type="dxa"/>
            <w:gridSpan w:val="6"/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二、引荐项目情况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公司名称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信用代码</w:t>
            </w:r>
          </w:p>
        </w:tc>
        <w:tc>
          <w:tcPr>
            <w:tcW w:w="26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地址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注册日期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   月   日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注册资本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投资者名称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满足奖励条件起止日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年   月    日至    年 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申请奖励标准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ind w:right="48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（一）项目信息奖 </w:t>
            </w:r>
            <w:r>
              <w:rPr>
                <w:rFonts w:ascii="宋体"/>
                <w:szCs w:val="21"/>
              </w:rPr>
              <w:t xml:space="preserve">       </w:t>
            </w:r>
            <w:r>
              <w:rPr>
                <w:rFonts w:hint="eastAsia" w:ascii="宋体"/>
                <w:szCs w:val="21"/>
              </w:rPr>
              <w:t xml:space="preserve">（ </w:t>
            </w:r>
            <w:r>
              <w:rPr>
                <w:rFonts w:ascii="宋体"/>
                <w:szCs w:val="21"/>
              </w:rPr>
              <w:t xml:space="preserve">      </w:t>
            </w:r>
            <w:r>
              <w:rPr>
                <w:rFonts w:hint="eastAsia" w:ascii="宋体"/>
                <w:szCs w:val="21"/>
              </w:rPr>
              <w:t>）</w:t>
            </w:r>
            <w:r>
              <w:rPr>
                <w:rFonts w:ascii="宋体"/>
                <w:szCs w:val="21"/>
              </w:rPr>
              <w:t xml:space="preserve">                  </w:t>
            </w:r>
          </w:p>
          <w:p>
            <w:pPr>
              <w:adjustRightInd w:val="0"/>
              <w:snapToGrid w:val="0"/>
              <w:ind w:right="48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（二）项目贡献奖（固定资产</w:t>
            </w:r>
            <w:r>
              <w:rPr>
                <w:rFonts w:ascii="宋体"/>
                <w:szCs w:val="21"/>
              </w:rPr>
              <w:t>投资奖</w:t>
            </w:r>
            <w:r>
              <w:rPr>
                <w:rFonts w:hint="eastAsia" w:ascii="宋体"/>
                <w:szCs w:val="21"/>
              </w:rPr>
              <w:t xml:space="preserve">、地方经济贡献奖、生产性项目奖）（ </w:t>
            </w:r>
            <w:r>
              <w:rPr>
                <w:rFonts w:ascii="宋体"/>
                <w:szCs w:val="21"/>
              </w:rPr>
              <w:t xml:space="preserve">        </w:t>
            </w:r>
            <w:r>
              <w:rPr>
                <w:rFonts w:hint="eastAsia" w:ascii="宋体"/>
                <w:szCs w:val="21"/>
              </w:rPr>
              <w:t>）</w:t>
            </w:r>
          </w:p>
          <w:p>
            <w:pPr>
              <w:adjustRightInd w:val="0"/>
              <w:snapToGrid w:val="0"/>
              <w:ind w:right="480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 xml:space="preserve">（三）重点项目叠加奖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 xml:space="preserve">（ </w:t>
            </w:r>
            <w:r>
              <w:rPr>
                <w:rFonts w:ascii="宋体"/>
                <w:szCs w:val="21"/>
              </w:rPr>
              <w:t xml:space="preserve">      </w:t>
            </w:r>
            <w:r>
              <w:rPr>
                <w:rFonts w:hint="eastAsia" w:asci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固定资产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投资额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地方经济贡献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年工业产值</w:t>
            </w:r>
          </w:p>
        </w:tc>
        <w:tc>
          <w:tcPr>
            <w:tcW w:w="2626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重点项目叠加奖励类型</w:t>
            </w:r>
          </w:p>
        </w:tc>
        <w:tc>
          <w:tcPr>
            <w:tcW w:w="6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□世界500强企业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□中国企业500强 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□民营企业500强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□中央企业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□境内上市公司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□独角兽企业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□瞪羚企业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577" w:type="dxa"/>
            <w:gridSpan w:val="6"/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三、项目引荐人开展工作情况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引荐人推动项目落户情况</w:t>
            </w:r>
            <w:r>
              <w:rPr>
                <w:rFonts w:hint="eastAsia" w:ascii="宋体"/>
                <w:sz w:val="24"/>
              </w:rPr>
              <w:t>(可另附纸及证明材料）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企业投产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运营情况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（可另附纸及证明材料）</w:t>
            </w:r>
          </w:p>
        </w:tc>
        <w:tc>
          <w:tcPr>
            <w:tcW w:w="6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投资方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确认意见</w:t>
            </w:r>
          </w:p>
        </w:tc>
        <w:tc>
          <w:tcPr>
            <w:tcW w:w="68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960" w:firstLine="3120" w:firstLineChars="1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577" w:type="dxa"/>
            <w:gridSpan w:val="6"/>
            <w:shd w:val="pct10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四、奖励金额及兑付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申请奖励金额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ind w:right="68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1.项目信息奖励 </w:t>
            </w:r>
            <w:r>
              <w:rPr>
                <w:rFonts w:hint="eastAsia" w:asci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/>
                <w:sz w:val="24"/>
              </w:rPr>
              <w:t>万元</w:t>
            </w:r>
          </w:p>
          <w:p>
            <w:pPr>
              <w:adjustRightInd w:val="0"/>
              <w:snapToGrid w:val="0"/>
              <w:ind w:right="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hint="eastAsia" w:ascii="宋体"/>
                <w:sz w:val="24"/>
              </w:rPr>
              <w:t>.</w:t>
            </w:r>
            <w:r>
              <w:rPr>
                <w:rFonts w:hint="eastAsia" w:ascii="宋体"/>
                <w:bCs/>
                <w:sz w:val="24"/>
              </w:rPr>
              <w:t>项目贡献奖励</w:t>
            </w:r>
            <w:r>
              <w:rPr>
                <w:rFonts w:hint="eastAsia" w:ascii="宋体"/>
                <w:szCs w:val="21"/>
              </w:rPr>
              <w:t>（固定资产</w:t>
            </w:r>
            <w:r>
              <w:rPr>
                <w:rFonts w:ascii="宋体"/>
                <w:szCs w:val="21"/>
              </w:rPr>
              <w:t>投资奖</w:t>
            </w:r>
            <w:r>
              <w:rPr>
                <w:rFonts w:hint="eastAsia" w:ascii="宋体"/>
                <w:szCs w:val="21"/>
              </w:rPr>
              <w:t>、地方经济贡献奖、生产性项目奖）</w:t>
            </w:r>
            <w:r>
              <w:rPr>
                <w:rFonts w:hint="eastAsia" w:ascii="宋体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/>
                <w:sz w:val="24"/>
              </w:rPr>
              <w:t>万元</w:t>
            </w:r>
          </w:p>
          <w:p>
            <w:pPr>
              <w:adjustRightInd w:val="0"/>
              <w:snapToGrid w:val="0"/>
              <w:ind w:right="68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  <w:r>
              <w:rPr>
                <w:rFonts w:ascii="宋体"/>
                <w:sz w:val="24"/>
              </w:rPr>
              <w:t>.</w:t>
            </w:r>
            <w:r>
              <w:rPr>
                <w:rFonts w:hint="eastAsia" w:ascii="宋体"/>
                <w:sz w:val="24"/>
              </w:rPr>
              <w:t xml:space="preserve">重点项目叠加奖励 </w:t>
            </w:r>
            <w:r>
              <w:rPr>
                <w:rFonts w:hint="eastAsia" w:asci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/>
                <w:sz w:val="24"/>
              </w:rPr>
              <w:t>万元</w:t>
            </w:r>
          </w:p>
          <w:p>
            <w:pPr>
              <w:adjustRightInd w:val="0"/>
              <w:snapToGrid w:val="0"/>
              <w:ind w:right="680"/>
              <w:jc w:val="left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right="68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合计：</w:t>
            </w:r>
            <w:r>
              <w:rPr>
                <w:rFonts w:hint="eastAsia" w:ascii="宋体"/>
                <w:sz w:val="24"/>
                <w:u w:val="single"/>
              </w:rPr>
              <w:t xml:space="preserve">    　　　        </w:t>
            </w:r>
            <w:r>
              <w:rPr>
                <w:rFonts w:hint="eastAsia" w:ascii="宋体"/>
                <w:sz w:val="24"/>
              </w:rPr>
              <w:t>万元</w:t>
            </w:r>
          </w:p>
          <w:p>
            <w:pPr>
              <w:adjustRightInd w:val="0"/>
              <w:snapToGrid w:val="0"/>
              <w:ind w:right="6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大写：    佰    拾    万    仟    佰     拾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银行账户信息</w:t>
            </w:r>
          </w:p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sz w:val="24"/>
              </w:rPr>
              <w:t>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99" w:type="dxa"/>
            <w:vMerge w:val="continue"/>
            <w:vAlign w:val="center"/>
          </w:tcPr>
          <w:p/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开户行：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699" w:type="dxa"/>
            <w:vMerge w:val="continue"/>
            <w:vAlign w:val="center"/>
          </w:tcPr>
          <w:p/>
        </w:tc>
        <w:tc>
          <w:tcPr>
            <w:tcW w:w="687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引荐人意见</w:t>
            </w:r>
          </w:p>
        </w:tc>
        <w:tc>
          <w:tcPr>
            <w:tcW w:w="687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项目引荐人充分知晓《南宁高新技术产业开发区管理委员会招商引资项目引荐人奖励办法》的规定和要求，填写信息和提供材料均真实有效，请予审核。</w:t>
            </w:r>
          </w:p>
          <w:p>
            <w:pPr>
              <w:adjustRightInd w:val="0"/>
              <w:snapToGrid w:val="0"/>
              <w:ind w:right="4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（签名/盖章）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4197" w:type="dxa"/>
            <w:gridSpan w:val="2"/>
          </w:tcPr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56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投资促进局初审意见：</w:t>
            </w: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left="281" w:leftChars="134" w:right="1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年  月  日</w:t>
            </w:r>
          </w:p>
        </w:tc>
        <w:tc>
          <w:tcPr>
            <w:tcW w:w="4380" w:type="dxa"/>
            <w:gridSpan w:val="4"/>
          </w:tcPr>
          <w:p>
            <w:pPr>
              <w:adjustRightInd w:val="0"/>
              <w:snapToGrid w:val="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管委会意见： </w:t>
            </w: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</w:p>
          <w:p>
            <w:pPr>
              <w:tabs>
                <w:tab w:val="left" w:pos="6597"/>
                <w:tab w:val="left" w:pos="7452"/>
                <w:tab w:val="left" w:pos="8397"/>
                <w:tab w:val="left" w:pos="8562"/>
              </w:tabs>
              <w:adjustRightInd w:val="0"/>
              <w:snapToGrid w:val="0"/>
              <w:ind w:right="14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年  月  日</w:t>
            </w:r>
          </w:p>
        </w:tc>
      </w:tr>
    </w:tbl>
    <w:p>
      <w:pPr>
        <w:adjustRightInd w:val="0"/>
        <w:snapToGrid w:val="0"/>
        <w:rPr>
          <w:rFonts w:ascii="宋体"/>
          <w:sz w:val="24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/>
          <w:sz w:val="24"/>
        </w:rPr>
        <w:t>注：1.本表格一式二份，财政局、投资促进局各留存一份。</w:t>
      </w: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B9"/>
    <w:rsid w:val="0002373A"/>
    <w:rsid w:val="00051054"/>
    <w:rsid w:val="000838FD"/>
    <w:rsid w:val="000E0BED"/>
    <w:rsid w:val="00107624"/>
    <w:rsid w:val="001310E1"/>
    <w:rsid w:val="00153E22"/>
    <w:rsid w:val="00153F8E"/>
    <w:rsid w:val="00172A27"/>
    <w:rsid w:val="001823E1"/>
    <w:rsid w:val="00196633"/>
    <w:rsid w:val="002700DC"/>
    <w:rsid w:val="00296B64"/>
    <w:rsid w:val="002B314B"/>
    <w:rsid w:val="002C2AAA"/>
    <w:rsid w:val="002D0AEA"/>
    <w:rsid w:val="002F4DCF"/>
    <w:rsid w:val="00313D39"/>
    <w:rsid w:val="00324E29"/>
    <w:rsid w:val="003818B9"/>
    <w:rsid w:val="003B08DE"/>
    <w:rsid w:val="0040792C"/>
    <w:rsid w:val="004219B3"/>
    <w:rsid w:val="00476D6C"/>
    <w:rsid w:val="004C3200"/>
    <w:rsid w:val="004C3667"/>
    <w:rsid w:val="00532AC8"/>
    <w:rsid w:val="006A5429"/>
    <w:rsid w:val="006D16EC"/>
    <w:rsid w:val="00781AE4"/>
    <w:rsid w:val="00783A82"/>
    <w:rsid w:val="007B65B5"/>
    <w:rsid w:val="00837AEA"/>
    <w:rsid w:val="00864978"/>
    <w:rsid w:val="008749A5"/>
    <w:rsid w:val="00896FB5"/>
    <w:rsid w:val="008F34D6"/>
    <w:rsid w:val="00957A3B"/>
    <w:rsid w:val="00993D3B"/>
    <w:rsid w:val="009C5759"/>
    <w:rsid w:val="00A54E56"/>
    <w:rsid w:val="00A81ADD"/>
    <w:rsid w:val="00AA5B5E"/>
    <w:rsid w:val="00AE6514"/>
    <w:rsid w:val="00B0048F"/>
    <w:rsid w:val="00B148FA"/>
    <w:rsid w:val="00B351BA"/>
    <w:rsid w:val="00BA4BB6"/>
    <w:rsid w:val="00BA4F98"/>
    <w:rsid w:val="00BC4D8B"/>
    <w:rsid w:val="00BD2F00"/>
    <w:rsid w:val="00C45E1E"/>
    <w:rsid w:val="00C5470A"/>
    <w:rsid w:val="00C70592"/>
    <w:rsid w:val="00C86FEF"/>
    <w:rsid w:val="00CD2F3C"/>
    <w:rsid w:val="00D15171"/>
    <w:rsid w:val="00D17F5A"/>
    <w:rsid w:val="00D22613"/>
    <w:rsid w:val="00D62385"/>
    <w:rsid w:val="00E41898"/>
    <w:rsid w:val="00E81CF1"/>
    <w:rsid w:val="00E86A52"/>
    <w:rsid w:val="00E90165"/>
    <w:rsid w:val="00E94C1C"/>
    <w:rsid w:val="00EB616C"/>
    <w:rsid w:val="00ED11B3"/>
    <w:rsid w:val="00F5717F"/>
    <w:rsid w:val="00FD2B50"/>
    <w:rsid w:val="00FE12C3"/>
    <w:rsid w:val="00FF0900"/>
    <w:rsid w:val="0147175E"/>
    <w:rsid w:val="02167766"/>
    <w:rsid w:val="028732D1"/>
    <w:rsid w:val="0412182F"/>
    <w:rsid w:val="08DF4B9B"/>
    <w:rsid w:val="0B717026"/>
    <w:rsid w:val="0C694EE7"/>
    <w:rsid w:val="0CFF1108"/>
    <w:rsid w:val="0D254B82"/>
    <w:rsid w:val="0D691025"/>
    <w:rsid w:val="0F2C526E"/>
    <w:rsid w:val="0F627FA9"/>
    <w:rsid w:val="0F7B3604"/>
    <w:rsid w:val="10DA578D"/>
    <w:rsid w:val="1167519F"/>
    <w:rsid w:val="12C22F85"/>
    <w:rsid w:val="12F11DF2"/>
    <w:rsid w:val="14502C4C"/>
    <w:rsid w:val="15F22A56"/>
    <w:rsid w:val="169C1C5D"/>
    <w:rsid w:val="16DE78BE"/>
    <w:rsid w:val="16FC3C84"/>
    <w:rsid w:val="181F15A6"/>
    <w:rsid w:val="19F739D0"/>
    <w:rsid w:val="19F83733"/>
    <w:rsid w:val="1A90399C"/>
    <w:rsid w:val="1AA40F6F"/>
    <w:rsid w:val="1B38618A"/>
    <w:rsid w:val="1BDE7946"/>
    <w:rsid w:val="1C337270"/>
    <w:rsid w:val="1C55165F"/>
    <w:rsid w:val="1C6A2E2E"/>
    <w:rsid w:val="1DAF3571"/>
    <w:rsid w:val="1E054F8F"/>
    <w:rsid w:val="1ED279AE"/>
    <w:rsid w:val="1FB8651B"/>
    <w:rsid w:val="1FEE4E79"/>
    <w:rsid w:val="24895D0E"/>
    <w:rsid w:val="25D26917"/>
    <w:rsid w:val="26327008"/>
    <w:rsid w:val="26D14B1F"/>
    <w:rsid w:val="272509C7"/>
    <w:rsid w:val="281008CE"/>
    <w:rsid w:val="28633EB2"/>
    <w:rsid w:val="287F08FF"/>
    <w:rsid w:val="29E1772E"/>
    <w:rsid w:val="2A304855"/>
    <w:rsid w:val="2BF028D6"/>
    <w:rsid w:val="2D022B91"/>
    <w:rsid w:val="2D5D2EC8"/>
    <w:rsid w:val="31363251"/>
    <w:rsid w:val="31EC4760"/>
    <w:rsid w:val="321412F2"/>
    <w:rsid w:val="3255244E"/>
    <w:rsid w:val="335B6146"/>
    <w:rsid w:val="3372042A"/>
    <w:rsid w:val="34B40E70"/>
    <w:rsid w:val="35F66F3A"/>
    <w:rsid w:val="3763243E"/>
    <w:rsid w:val="39D84FF6"/>
    <w:rsid w:val="39EC38FB"/>
    <w:rsid w:val="3A0D34DC"/>
    <w:rsid w:val="3A0F003B"/>
    <w:rsid w:val="3E644866"/>
    <w:rsid w:val="3EB93E17"/>
    <w:rsid w:val="41983225"/>
    <w:rsid w:val="42D0306B"/>
    <w:rsid w:val="43C35673"/>
    <w:rsid w:val="45561D26"/>
    <w:rsid w:val="46411DB4"/>
    <w:rsid w:val="46E531E6"/>
    <w:rsid w:val="47395AE7"/>
    <w:rsid w:val="47BE5199"/>
    <w:rsid w:val="49BB0526"/>
    <w:rsid w:val="49EA1026"/>
    <w:rsid w:val="4A596EBE"/>
    <w:rsid w:val="4BD54E0F"/>
    <w:rsid w:val="4C9E18C8"/>
    <w:rsid w:val="4D011F65"/>
    <w:rsid w:val="4D03076B"/>
    <w:rsid w:val="4DA1254E"/>
    <w:rsid w:val="4F200999"/>
    <w:rsid w:val="4F8E38BB"/>
    <w:rsid w:val="51F277D3"/>
    <w:rsid w:val="52235BDE"/>
    <w:rsid w:val="52682498"/>
    <w:rsid w:val="52FF514E"/>
    <w:rsid w:val="530877CB"/>
    <w:rsid w:val="54824D99"/>
    <w:rsid w:val="54CF7D50"/>
    <w:rsid w:val="558F3454"/>
    <w:rsid w:val="55A33F75"/>
    <w:rsid w:val="5656750B"/>
    <w:rsid w:val="571F199C"/>
    <w:rsid w:val="57465177"/>
    <w:rsid w:val="57EF6CE0"/>
    <w:rsid w:val="58B13CE3"/>
    <w:rsid w:val="5B5A14F6"/>
    <w:rsid w:val="5C1421C1"/>
    <w:rsid w:val="5C9971C9"/>
    <w:rsid w:val="5CD46D73"/>
    <w:rsid w:val="5CF11F3C"/>
    <w:rsid w:val="5D4F666C"/>
    <w:rsid w:val="5D520487"/>
    <w:rsid w:val="5EA7761A"/>
    <w:rsid w:val="60FF0CFB"/>
    <w:rsid w:val="61190017"/>
    <w:rsid w:val="61D7177C"/>
    <w:rsid w:val="62F142F5"/>
    <w:rsid w:val="66633B83"/>
    <w:rsid w:val="66F10952"/>
    <w:rsid w:val="6805122F"/>
    <w:rsid w:val="6AB7108E"/>
    <w:rsid w:val="6C0E5DDE"/>
    <w:rsid w:val="6CF007AC"/>
    <w:rsid w:val="6D5022A8"/>
    <w:rsid w:val="705F1462"/>
    <w:rsid w:val="726446C2"/>
    <w:rsid w:val="752627E9"/>
    <w:rsid w:val="761E5B6E"/>
    <w:rsid w:val="78467824"/>
    <w:rsid w:val="79045EE7"/>
    <w:rsid w:val="794F1C36"/>
    <w:rsid w:val="7B827A4B"/>
    <w:rsid w:val="7C2007D4"/>
    <w:rsid w:val="7C6E5E82"/>
    <w:rsid w:val="7C953ED1"/>
    <w:rsid w:val="7D4833D5"/>
    <w:rsid w:val="7F5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588EC-68B7-4A9F-B1B0-D246391FB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3299</Words>
  <Characters>618</Characters>
  <Lines>5</Lines>
  <Paragraphs>7</Paragraphs>
  <TotalTime>7</TotalTime>
  <ScaleCrop>false</ScaleCrop>
  <LinksUpToDate>false</LinksUpToDate>
  <CharactersWithSpaces>3910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2019-12-06T02:30:00Z</dcterms:created>
  <dc:creator>lenovo</dc:creator>
  <cp:lastModifiedBy>^琼 O。</cp:lastModifiedBy>
  <cp:lastPrinted>2019-07-31T04:04:00Z</cp:lastPrinted>
  <dcterms:modified xsi:type="dcterms:W3CDTF">2020-02-27T02:36:13Z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